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B8" w:rsidRDefault="00F96BB8" w:rsidP="00F96BB8">
      <w:pPr>
        <w:rPr>
          <w:rFonts w:ascii="Candara" w:hAnsi="Candara"/>
          <w:b/>
          <w:bCs/>
        </w:rPr>
      </w:pPr>
    </w:p>
    <w:p w:rsidR="0039247D" w:rsidRDefault="0039247D" w:rsidP="00F96BB8">
      <w:pPr>
        <w:jc w:val="center"/>
        <w:rPr>
          <w:rFonts w:ascii="Candara" w:hAnsi="Candara"/>
          <w:b/>
          <w:bCs/>
          <w:sz w:val="36"/>
          <w:szCs w:val="36"/>
        </w:rPr>
      </w:pPr>
      <w:r>
        <w:rPr>
          <w:rFonts w:ascii="Candara" w:hAnsi="Candara"/>
          <w:b/>
          <w:bCs/>
          <w:sz w:val="36"/>
          <w:szCs w:val="36"/>
        </w:rPr>
        <w:t xml:space="preserve">REMINDER - </w:t>
      </w:r>
      <w:r w:rsidR="00F96BB8" w:rsidRPr="00F96BB8">
        <w:rPr>
          <w:rFonts w:ascii="Candara" w:hAnsi="Candara"/>
          <w:b/>
          <w:bCs/>
          <w:sz w:val="36"/>
          <w:szCs w:val="36"/>
        </w:rPr>
        <w:t>The 54</w:t>
      </w:r>
      <w:r w:rsidR="00F96BB8" w:rsidRPr="00F96BB8">
        <w:rPr>
          <w:rFonts w:ascii="Candara" w:hAnsi="Candara"/>
          <w:b/>
          <w:bCs/>
          <w:sz w:val="36"/>
          <w:szCs w:val="36"/>
          <w:vertAlign w:val="superscript"/>
        </w:rPr>
        <w:t>th</w:t>
      </w:r>
      <w:r w:rsidR="00F96BB8" w:rsidRPr="00F96BB8">
        <w:rPr>
          <w:rFonts w:ascii="Candara" w:hAnsi="Candara"/>
          <w:b/>
          <w:bCs/>
          <w:sz w:val="36"/>
          <w:szCs w:val="36"/>
        </w:rPr>
        <w:t xml:space="preserve"> NATIONAL CONCERTO COMPETITION FINAL </w:t>
      </w:r>
    </w:p>
    <w:p w:rsidR="00F96BB8" w:rsidRPr="00AF157F" w:rsidRDefault="00F96BB8" w:rsidP="005D145D">
      <w:pPr>
        <w:jc w:val="both"/>
        <w:rPr>
          <w:rFonts w:ascii="Candara" w:hAnsi="Candara"/>
          <w:sz w:val="24"/>
          <w:szCs w:val="24"/>
        </w:rPr>
      </w:pPr>
      <w:r w:rsidRPr="00AF157F">
        <w:rPr>
          <w:rFonts w:ascii="Candara" w:hAnsi="Candara"/>
          <w:sz w:val="24"/>
          <w:szCs w:val="24"/>
        </w:rPr>
        <w:t>Be part of the excitement as New Zealand’s next classical music star is born, right here in Christchurch.</w:t>
      </w:r>
    </w:p>
    <w:p w:rsidR="00F96BB8" w:rsidRPr="00AF157F" w:rsidRDefault="00F96BB8" w:rsidP="005D145D">
      <w:pPr>
        <w:jc w:val="both"/>
        <w:rPr>
          <w:rFonts w:ascii="Candara" w:hAnsi="Candara"/>
          <w:sz w:val="24"/>
          <w:szCs w:val="24"/>
        </w:rPr>
      </w:pPr>
      <w:r w:rsidRPr="00AF157F">
        <w:rPr>
          <w:rFonts w:ascii="Candara" w:hAnsi="Candara"/>
          <w:sz w:val="24"/>
          <w:szCs w:val="24"/>
        </w:rPr>
        <w:t xml:space="preserve">On </w:t>
      </w:r>
      <w:r w:rsidRPr="00AF157F">
        <w:rPr>
          <w:rFonts w:ascii="Candara" w:hAnsi="Candara"/>
          <w:b/>
          <w:bCs/>
          <w:sz w:val="24"/>
          <w:szCs w:val="24"/>
        </w:rPr>
        <w:t xml:space="preserve">Saturday </w:t>
      </w:r>
      <w:r w:rsidR="00F751DF">
        <w:rPr>
          <w:rFonts w:ascii="Candara" w:hAnsi="Candara"/>
          <w:b/>
          <w:bCs/>
          <w:sz w:val="24"/>
          <w:szCs w:val="24"/>
        </w:rPr>
        <w:t>19</w:t>
      </w:r>
      <w:r w:rsidR="00F751DF" w:rsidRPr="00F751DF">
        <w:rPr>
          <w:rFonts w:ascii="Candara" w:hAnsi="Candara"/>
          <w:b/>
          <w:bCs/>
          <w:sz w:val="24"/>
          <w:szCs w:val="24"/>
          <w:vertAlign w:val="superscript"/>
        </w:rPr>
        <w:t>th</w:t>
      </w:r>
      <w:r w:rsidR="00F751DF">
        <w:rPr>
          <w:rFonts w:ascii="Candara" w:hAnsi="Candara"/>
          <w:b/>
          <w:bCs/>
          <w:sz w:val="24"/>
          <w:szCs w:val="24"/>
        </w:rPr>
        <w:t xml:space="preserve"> June</w:t>
      </w:r>
      <w:r w:rsidRPr="00AF157F">
        <w:rPr>
          <w:rFonts w:ascii="Candara" w:hAnsi="Candara"/>
          <w:sz w:val="24"/>
          <w:szCs w:val="24"/>
        </w:rPr>
        <w:t xml:space="preserve"> the </w:t>
      </w:r>
      <w:r w:rsidRPr="00AF157F">
        <w:rPr>
          <w:rFonts w:ascii="Candara" w:hAnsi="Candara"/>
          <w:b/>
          <w:bCs/>
          <w:sz w:val="24"/>
          <w:szCs w:val="24"/>
        </w:rPr>
        <w:t>National Concerto Competition Grand Final</w:t>
      </w:r>
      <w:r w:rsidRPr="00AF157F">
        <w:rPr>
          <w:rFonts w:ascii="Candara" w:hAnsi="Candara"/>
          <w:sz w:val="24"/>
          <w:szCs w:val="24"/>
        </w:rPr>
        <w:t xml:space="preserve"> proudly returns to the fully-restored </w:t>
      </w:r>
      <w:r w:rsidRPr="00AF157F">
        <w:rPr>
          <w:rFonts w:ascii="Candara" w:hAnsi="Candara"/>
          <w:b/>
          <w:bCs/>
          <w:sz w:val="24"/>
          <w:szCs w:val="24"/>
        </w:rPr>
        <w:t>James Hay Theatre.</w:t>
      </w:r>
    </w:p>
    <w:p w:rsidR="00F96BB8" w:rsidRPr="00AF157F" w:rsidRDefault="00F96BB8" w:rsidP="005D145D">
      <w:pPr>
        <w:jc w:val="both"/>
        <w:rPr>
          <w:rFonts w:ascii="Candara" w:hAnsi="Candara"/>
          <w:b/>
          <w:bCs/>
          <w:sz w:val="24"/>
          <w:szCs w:val="24"/>
        </w:rPr>
      </w:pPr>
      <w:r w:rsidRPr="00AF157F">
        <w:rPr>
          <w:rFonts w:ascii="Candara" w:hAnsi="Candara"/>
          <w:sz w:val="24"/>
          <w:szCs w:val="24"/>
        </w:rPr>
        <w:t xml:space="preserve">Experience a dazzling night of artistry as three exceptional young instrumentalists go head-to-head performing a solo concerto with </w:t>
      </w:r>
      <w:r w:rsidR="005D145D" w:rsidRPr="00AF157F">
        <w:rPr>
          <w:rFonts w:ascii="Candara" w:hAnsi="Candara"/>
          <w:b/>
          <w:bCs/>
          <w:sz w:val="24"/>
          <w:szCs w:val="24"/>
        </w:rPr>
        <w:t xml:space="preserve">Christchurch Symphony Orchestra </w:t>
      </w:r>
      <w:r w:rsidR="005D145D" w:rsidRPr="00AF157F">
        <w:rPr>
          <w:rFonts w:ascii="Candara" w:hAnsi="Candara"/>
          <w:bCs/>
          <w:sz w:val="24"/>
          <w:szCs w:val="24"/>
        </w:rPr>
        <w:t>conducted by</w:t>
      </w:r>
      <w:r w:rsidR="005D145D" w:rsidRPr="00AF157F">
        <w:rPr>
          <w:rFonts w:ascii="Candara" w:hAnsi="Candara"/>
          <w:b/>
          <w:bCs/>
          <w:sz w:val="24"/>
          <w:szCs w:val="24"/>
        </w:rPr>
        <w:t xml:space="preserve"> Ken Young.</w:t>
      </w:r>
    </w:p>
    <w:p w:rsidR="00F96BB8" w:rsidRPr="00F96BB8" w:rsidRDefault="00F96BB8" w:rsidP="005D145D">
      <w:pPr>
        <w:jc w:val="center"/>
        <w:rPr>
          <w:rFonts w:ascii="Candara" w:hAnsi="Candara"/>
          <w:b/>
          <w:bCs/>
          <w:sz w:val="28"/>
          <w:szCs w:val="28"/>
        </w:rPr>
      </w:pPr>
      <w:r w:rsidRPr="00AF157F">
        <w:rPr>
          <w:rFonts w:ascii="Candara" w:hAnsi="Candara"/>
          <w:sz w:val="24"/>
          <w:szCs w:val="24"/>
        </w:rPr>
        <w:t xml:space="preserve">Who will win the career launching </w:t>
      </w:r>
      <w:r w:rsidRPr="00AF157F">
        <w:rPr>
          <w:rFonts w:ascii="Candara" w:hAnsi="Candara"/>
          <w:b/>
          <w:bCs/>
          <w:sz w:val="24"/>
          <w:szCs w:val="24"/>
        </w:rPr>
        <w:t>$10,000 first prize</w:t>
      </w:r>
      <w:r w:rsidRPr="00F96BB8">
        <w:rPr>
          <w:rFonts w:ascii="Candara" w:hAnsi="Candara"/>
          <w:sz w:val="28"/>
          <w:szCs w:val="28"/>
        </w:rPr>
        <w:t>?</w:t>
      </w:r>
    </w:p>
    <w:p w:rsidR="00F96BB8" w:rsidRPr="00DA6ADE" w:rsidRDefault="00D14207" w:rsidP="00F96BB8">
      <w:pPr>
        <w:rPr>
          <w:rFonts w:ascii="Candara" w:hAnsi="Candara"/>
          <w:b/>
          <w:bCs/>
        </w:rPr>
      </w:pPr>
      <w:r w:rsidRPr="00AF157F">
        <w:rPr>
          <w:rFonts w:ascii="Bookman Old Style" w:hAnsi="Bookman Old Style"/>
          <w:i/>
          <w:noProof/>
          <w:sz w:val="24"/>
          <w:szCs w:val="24"/>
          <w:lang w:eastAsia="en-NZ"/>
        </w:rPr>
        <w:drawing>
          <wp:anchor distT="0" distB="0" distL="114300" distR="114300" simplePos="0" relativeHeight="251658240" behindDoc="0" locked="0" layoutInCell="1" allowOverlap="1" wp14:anchorId="5CD6BB8B" wp14:editId="34E5A07C">
            <wp:simplePos x="0" y="0"/>
            <wp:positionH relativeFrom="column">
              <wp:posOffset>457200</wp:posOffset>
            </wp:positionH>
            <wp:positionV relativeFrom="paragraph">
              <wp:posOffset>11430</wp:posOffset>
            </wp:positionV>
            <wp:extent cx="5229225" cy="3478530"/>
            <wp:effectExtent l="0" t="0" r="9525" b="7620"/>
            <wp:wrapSquare wrapText="bothSides"/>
            <wp:docPr id="1" name="Picture 1" descr="d:\Users\Carmel Brown\Pictures\Concerto Semi-Finals 2020\20201209-JPS_9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armel Brown\Pictures\Concerto Semi-Finals 2020\20201209-JPS_92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BB8" w:rsidRDefault="00F96BB8" w:rsidP="00F96BB8">
      <w:pPr>
        <w:rPr>
          <w:rFonts w:ascii="Candara" w:hAnsi="Candara"/>
          <w:b/>
          <w:bCs/>
        </w:rPr>
      </w:pPr>
    </w:p>
    <w:p w:rsidR="00F96BB8" w:rsidRDefault="00F96BB8" w:rsidP="00F96BB8">
      <w:pPr>
        <w:rPr>
          <w:rFonts w:ascii="Candara" w:hAnsi="Candara"/>
          <w:b/>
          <w:bCs/>
        </w:rPr>
      </w:pPr>
    </w:p>
    <w:p w:rsidR="00F96BB8" w:rsidRDefault="00F96BB8" w:rsidP="00F96BB8">
      <w:pPr>
        <w:rPr>
          <w:rFonts w:ascii="Candara" w:hAnsi="Candara"/>
          <w:b/>
          <w:bCs/>
        </w:rPr>
      </w:pPr>
    </w:p>
    <w:p w:rsidR="00F96BB8" w:rsidRDefault="00F96BB8" w:rsidP="00F96BB8">
      <w:pPr>
        <w:rPr>
          <w:rFonts w:ascii="Candara" w:hAnsi="Candara"/>
          <w:b/>
          <w:bCs/>
        </w:rPr>
      </w:pPr>
    </w:p>
    <w:p w:rsidR="00F96BB8" w:rsidRDefault="00F96BB8" w:rsidP="00F96BB8">
      <w:pPr>
        <w:rPr>
          <w:rFonts w:ascii="Candara" w:hAnsi="Candara"/>
          <w:b/>
          <w:bCs/>
        </w:rPr>
      </w:pPr>
    </w:p>
    <w:p w:rsidR="00F96BB8" w:rsidRDefault="00F96BB8" w:rsidP="00F96BB8">
      <w:pPr>
        <w:rPr>
          <w:rFonts w:ascii="Candara" w:hAnsi="Candara"/>
          <w:b/>
          <w:bCs/>
        </w:rPr>
      </w:pPr>
    </w:p>
    <w:p w:rsidR="00F96BB8" w:rsidRDefault="00F96BB8" w:rsidP="00F96BB8">
      <w:pPr>
        <w:rPr>
          <w:rFonts w:ascii="Candara" w:hAnsi="Candara"/>
          <w:b/>
          <w:bCs/>
        </w:rPr>
      </w:pPr>
    </w:p>
    <w:p w:rsidR="00F96BB8" w:rsidRDefault="00F96BB8" w:rsidP="00F96BB8">
      <w:pPr>
        <w:rPr>
          <w:rFonts w:ascii="Candara" w:hAnsi="Candara"/>
          <w:b/>
          <w:bCs/>
        </w:rPr>
      </w:pPr>
    </w:p>
    <w:p w:rsidR="00F96BB8" w:rsidRDefault="00F96BB8" w:rsidP="00F96BB8">
      <w:pPr>
        <w:rPr>
          <w:rFonts w:ascii="Candara" w:hAnsi="Candara"/>
          <w:b/>
          <w:bCs/>
        </w:rPr>
      </w:pPr>
    </w:p>
    <w:p w:rsidR="00D14207" w:rsidRDefault="00D14207" w:rsidP="00F96BB8">
      <w:pPr>
        <w:pStyle w:val="NoSpacing"/>
        <w:tabs>
          <w:tab w:val="left" w:pos="6804"/>
        </w:tabs>
        <w:ind w:right="-514"/>
        <w:rPr>
          <w:rFonts w:ascii="Candara" w:hAnsi="Candara"/>
          <w:b/>
          <w:sz w:val="24"/>
          <w:szCs w:val="24"/>
        </w:rPr>
      </w:pPr>
    </w:p>
    <w:p w:rsidR="00CA2E5E" w:rsidRDefault="00CA2E5E" w:rsidP="00F96BB8">
      <w:pPr>
        <w:pStyle w:val="NoSpacing"/>
        <w:tabs>
          <w:tab w:val="left" w:pos="6804"/>
        </w:tabs>
        <w:ind w:right="-514"/>
        <w:rPr>
          <w:rFonts w:ascii="Candara" w:hAnsi="Candara"/>
          <w:b/>
          <w:sz w:val="24"/>
          <w:szCs w:val="24"/>
        </w:rPr>
      </w:pPr>
    </w:p>
    <w:p w:rsidR="00F96BB8" w:rsidRPr="00F96BB8" w:rsidRDefault="00F96BB8" w:rsidP="00F96BB8">
      <w:pPr>
        <w:pStyle w:val="NoSpacing"/>
        <w:tabs>
          <w:tab w:val="left" w:pos="6804"/>
        </w:tabs>
        <w:ind w:right="-514"/>
        <w:rPr>
          <w:rFonts w:ascii="Candara" w:hAnsi="Candara"/>
          <w:sz w:val="24"/>
          <w:szCs w:val="24"/>
        </w:rPr>
      </w:pPr>
      <w:r w:rsidRPr="00F96BB8">
        <w:rPr>
          <w:rFonts w:ascii="Candara" w:hAnsi="Candara"/>
          <w:b/>
          <w:sz w:val="24"/>
          <w:szCs w:val="24"/>
        </w:rPr>
        <w:t>April Ju (Christchurch)</w:t>
      </w:r>
      <w:r w:rsidRPr="00F96BB8">
        <w:rPr>
          <w:rFonts w:ascii="Candara" w:hAnsi="Candara"/>
          <w:sz w:val="24"/>
          <w:szCs w:val="24"/>
        </w:rPr>
        <w:t xml:space="preserve"> “</w:t>
      </w:r>
      <w:r w:rsidRPr="00F96BB8">
        <w:rPr>
          <w:rFonts w:ascii="Candara" w:hAnsi="Candara"/>
          <w:i/>
          <w:sz w:val="24"/>
          <w:szCs w:val="24"/>
        </w:rPr>
        <w:t xml:space="preserve">Violin Concerto in D minor, Op. 4” - </w:t>
      </w:r>
      <w:r w:rsidRPr="00F96BB8">
        <w:rPr>
          <w:rFonts w:ascii="Candara" w:eastAsia="Times New Roman" w:hAnsi="Candara"/>
          <w:bCs/>
          <w:i/>
          <w:kern w:val="36"/>
          <w:sz w:val="24"/>
          <w:szCs w:val="24"/>
          <w:lang w:val="en" w:eastAsia="en-GB"/>
        </w:rPr>
        <w:t>Jean Sibelius</w:t>
      </w:r>
    </w:p>
    <w:p w:rsidR="00F96BB8" w:rsidRPr="00F96BB8" w:rsidRDefault="00F96BB8" w:rsidP="00F96BB8">
      <w:pPr>
        <w:pStyle w:val="NoSpacing"/>
        <w:tabs>
          <w:tab w:val="left" w:pos="6804"/>
        </w:tabs>
        <w:ind w:right="-154"/>
        <w:rPr>
          <w:rFonts w:ascii="Candara" w:hAnsi="Candara"/>
          <w:sz w:val="24"/>
          <w:szCs w:val="24"/>
        </w:rPr>
      </w:pPr>
      <w:r w:rsidRPr="00F96BB8">
        <w:rPr>
          <w:rFonts w:ascii="Candara" w:hAnsi="Candara"/>
          <w:b/>
          <w:sz w:val="24"/>
          <w:szCs w:val="24"/>
        </w:rPr>
        <w:t xml:space="preserve">Hyein Kim (Auckland) </w:t>
      </w:r>
      <w:r w:rsidRPr="00F96BB8">
        <w:rPr>
          <w:rFonts w:ascii="Candara" w:hAnsi="Candara"/>
          <w:i/>
          <w:sz w:val="24"/>
          <w:szCs w:val="24"/>
        </w:rPr>
        <w:t xml:space="preserve">“Sinfonia Concertante, Op. 125 (cello)” - </w:t>
      </w:r>
      <w:r w:rsidRPr="00F96BB8">
        <w:rPr>
          <w:rFonts w:ascii="Candara" w:eastAsia="Times New Roman" w:hAnsi="Candara"/>
          <w:bCs/>
          <w:i/>
          <w:kern w:val="36"/>
          <w:sz w:val="24"/>
          <w:szCs w:val="24"/>
          <w:lang w:val="en" w:eastAsia="en-GB"/>
        </w:rPr>
        <w:t>Sergei Prokofiev</w:t>
      </w:r>
    </w:p>
    <w:p w:rsidR="00F96BB8" w:rsidRDefault="00F96BB8" w:rsidP="00F96BB8">
      <w:pPr>
        <w:pStyle w:val="Heading1"/>
        <w:rPr>
          <w:rFonts w:ascii="Candara" w:eastAsia="Times New Roman" w:hAnsi="Candara"/>
          <w:b w:val="0"/>
          <w:bCs/>
          <w:i/>
          <w:color w:val="auto"/>
          <w:kern w:val="36"/>
          <w:sz w:val="24"/>
          <w:szCs w:val="24"/>
          <w:lang w:val="en" w:eastAsia="en-GB"/>
        </w:rPr>
      </w:pPr>
      <w:r w:rsidRPr="00F96BB8">
        <w:rPr>
          <w:rFonts w:ascii="Candara" w:hAnsi="Candara"/>
          <w:sz w:val="24"/>
          <w:szCs w:val="24"/>
        </w:rPr>
        <w:t xml:space="preserve">Catherine Kwak (Auckland) </w:t>
      </w:r>
      <w:r w:rsidRPr="00F96BB8">
        <w:rPr>
          <w:rFonts w:ascii="Candara" w:hAnsi="Candara"/>
          <w:b w:val="0"/>
          <w:i/>
          <w:sz w:val="24"/>
          <w:szCs w:val="24"/>
        </w:rPr>
        <w:t xml:space="preserve">“Cello Concerto in B minor, Op. 104” - </w:t>
      </w:r>
      <w:r w:rsidRPr="00F96BB8">
        <w:rPr>
          <w:rFonts w:ascii="Candara" w:eastAsia="Times New Roman" w:hAnsi="Candara"/>
          <w:b w:val="0"/>
          <w:bCs/>
          <w:i/>
          <w:color w:val="auto"/>
          <w:kern w:val="36"/>
          <w:sz w:val="24"/>
          <w:szCs w:val="24"/>
          <w:lang w:val="en" w:eastAsia="en-GB"/>
        </w:rPr>
        <w:t>Antonin Dvorak</w:t>
      </w:r>
    </w:p>
    <w:p w:rsidR="005D145D" w:rsidRDefault="005D145D" w:rsidP="005D145D">
      <w:pPr>
        <w:spacing w:line="240" w:lineRule="auto"/>
        <w:rPr>
          <w:lang w:val="en" w:eastAsia="en-GB"/>
        </w:rPr>
      </w:pPr>
    </w:p>
    <w:p w:rsidR="00F96BB8" w:rsidRPr="00AF157F" w:rsidRDefault="00F96BB8" w:rsidP="005D145D">
      <w:pPr>
        <w:spacing w:line="240" w:lineRule="auto"/>
        <w:rPr>
          <w:rFonts w:ascii="Candara" w:hAnsi="Candara"/>
          <w:sz w:val="24"/>
          <w:szCs w:val="24"/>
        </w:rPr>
      </w:pPr>
      <w:r w:rsidRPr="00AF157F">
        <w:rPr>
          <w:rFonts w:ascii="Candara" w:hAnsi="Candara"/>
          <w:sz w:val="24"/>
          <w:szCs w:val="24"/>
        </w:rPr>
        <w:t>Book your tickets</w:t>
      </w:r>
      <w:r w:rsidRPr="00AF157F">
        <w:rPr>
          <w:rFonts w:ascii="Candara" w:hAnsi="Candara"/>
          <w:sz w:val="24"/>
          <w:szCs w:val="24"/>
          <w:lang w:val="en-US"/>
        </w:rPr>
        <w:t xml:space="preserve"> for 54</w:t>
      </w:r>
      <w:r w:rsidRPr="00AF157F">
        <w:rPr>
          <w:rFonts w:ascii="Candara" w:hAnsi="Candara"/>
          <w:sz w:val="24"/>
          <w:szCs w:val="24"/>
          <w:vertAlign w:val="superscript"/>
          <w:lang w:val="en-US"/>
        </w:rPr>
        <w:t>th</w:t>
      </w:r>
      <w:r w:rsidRPr="00AF157F">
        <w:rPr>
          <w:rFonts w:ascii="Candara" w:hAnsi="Candara"/>
          <w:sz w:val="24"/>
          <w:szCs w:val="24"/>
          <w:lang w:val="en-US"/>
        </w:rPr>
        <w:t xml:space="preserve"> National Concerto Competition </w:t>
      </w:r>
      <w:r w:rsidRPr="00AF157F">
        <w:rPr>
          <w:rFonts w:ascii="Candara" w:hAnsi="Candara"/>
          <w:sz w:val="24"/>
          <w:szCs w:val="24"/>
        </w:rPr>
        <w:t xml:space="preserve">and get ready to be wowed. </w:t>
      </w:r>
    </w:p>
    <w:p w:rsidR="00F96BB8" w:rsidRPr="00AF157F" w:rsidRDefault="00F96BB8" w:rsidP="005D145D">
      <w:pPr>
        <w:spacing w:line="240" w:lineRule="auto"/>
        <w:rPr>
          <w:rFonts w:ascii="Candara" w:hAnsi="Candara"/>
          <w:b/>
          <w:bCs/>
          <w:sz w:val="24"/>
          <w:szCs w:val="24"/>
        </w:rPr>
      </w:pPr>
      <w:r w:rsidRPr="00AF157F">
        <w:rPr>
          <w:rFonts w:ascii="Candara" w:hAnsi="Candara"/>
          <w:b/>
          <w:bCs/>
          <w:sz w:val="24"/>
          <w:szCs w:val="24"/>
          <w:lang w:val="en-US"/>
        </w:rPr>
        <w:t xml:space="preserve">Saturday </w:t>
      </w:r>
      <w:r w:rsidR="00F751DF">
        <w:rPr>
          <w:rFonts w:ascii="Candara" w:hAnsi="Candara"/>
          <w:b/>
          <w:bCs/>
          <w:sz w:val="24"/>
          <w:szCs w:val="24"/>
          <w:lang w:val="en-US"/>
        </w:rPr>
        <w:t>19 June</w:t>
      </w:r>
      <w:bookmarkStart w:id="0" w:name="_GoBack"/>
      <w:bookmarkEnd w:id="0"/>
      <w:r w:rsidRPr="00AF157F">
        <w:rPr>
          <w:rFonts w:ascii="Candara" w:hAnsi="Candara"/>
          <w:b/>
          <w:bCs/>
          <w:sz w:val="24"/>
          <w:szCs w:val="24"/>
          <w:lang w:val="en-US"/>
        </w:rPr>
        <w:t xml:space="preserve"> | </w:t>
      </w:r>
      <w:r w:rsidRPr="00AF157F">
        <w:rPr>
          <w:rFonts w:ascii="Candara" w:hAnsi="Candara"/>
          <w:b/>
          <w:bCs/>
          <w:sz w:val="24"/>
          <w:szCs w:val="24"/>
        </w:rPr>
        <w:t>James Hay Theatre</w:t>
      </w:r>
    </w:p>
    <w:p w:rsidR="005D145D" w:rsidRDefault="00F96BB8" w:rsidP="00AF157F">
      <w:pPr>
        <w:spacing w:line="240" w:lineRule="auto"/>
        <w:rPr>
          <w:rFonts w:ascii="Candara" w:hAnsi="Candara"/>
          <w:color w:val="000000"/>
          <w:sz w:val="24"/>
          <w:szCs w:val="24"/>
        </w:rPr>
      </w:pPr>
      <w:r w:rsidRPr="00AF157F">
        <w:rPr>
          <w:rFonts w:ascii="Candara" w:hAnsi="Candara"/>
          <w:b/>
          <w:bCs/>
          <w:sz w:val="24"/>
          <w:szCs w:val="24"/>
        </w:rPr>
        <w:t xml:space="preserve">BOOK NOW through Ticketek </w:t>
      </w:r>
      <w:hyperlink r:id="rId6" w:history="1">
        <w:r w:rsidR="005D145D" w:rsidRPr="00AF157F">
          <w:rPr>
            <w:rStyle w:val="Hyperlink"/>
            <w:rFonts w:ascii="Candara" w:hAnsi="Candara"/>
            <w:sz w:val="24"/>
            <w:szCs w:val="24"/>
          </w:rPr>
          <w:t>https://premier.ticketek.co.nz/shows/show.aspx?sh=CONCERTO21</w:t>
        </w:r>
      </w:hyperlink>
    </w:p>
    <w:p w:rsidR="00AF157F" w:rsidRPr="00AF157F" w:rsidRDefault="00AF157F" w:rsidP="00715DC4">
      <w:pPr>
        <w:spacing w:line="240" w:lineRule="auto"/>
        <w:rPr>
          <w:rFonts w:ascii="Candara" w:hAnsi="Candara"/>
          <w:i/>
          <w:color w:val="0070C0"/>
        </w:rPr>
      </w:pPr>
      <w:r w:rsidRPr="00715DC4">
        <w:rPr>
          <w:rFonts w:ascii="Candara" w:hAnsi="Candara"/>
          <w:b/>
          <w:color w:val="000000"/>
          <w:sz w:val="24"/>
          <w:szCs w:val="24"/>
        </w:rPr>
        <w:t>or</w:t>
      </w:r>
      <w:r>
        <w:rPr>
          <w:rFonts w:ascii="Candara" w:hAnsi="Candara"/>
          <w:color w:val="000000"/>
          <w:sz w:val="24"/>
          <w:szCs w:val="24"/>
        </w:rPr>
        <w:t xml:space="preserve"> </w:t>
      </w:r>
      <w:r w:rsidRPr="00AE37E1">
        <w:rPr>
          <w:rFonts w:ascii="Candara" w:hAnsi="Candara"/>
          <w:color w:val="000000"/>
          <w:sz w:val="24"/>
          <w:szCs w:val="24"/>
        </w:rPr>
        <w:t>telephone</w:t>
      </w:r>
      <w:r w:rsidRPr="00AE37E1">
        <w:rPr>
          <w:rFonts w:ascii="Candara" w:hAnsi="Candara"/>
          <w:color w:val="000000"/>
          <w:sz w:val="28"/>
          <w:szCs w:val="28"/>
        </w:rPr>
        <w:t xml:space="preserve"> </w:t>
      </w:r>
      <w:r w:rsidRPr="00AE37E1">
        <w:rPr>
          <w:rFonts w:ascii="Candara" w:hAnsi="Candara"/>
          <w:b/>
          <w:color w:val="000000"/>
          <w:sz w:val="28"/>
          <w:szCs w:val="28"/>
        </w:rPr>
        <w:t>0800 842 538</w:t>
      </w:r>
      <w:r w:rsidR="00715DC4">
        <w:rPr>
          <w:rFonts w:ascii="Candara" w:hAnsi="Candara"/>
          <w:color w:val="000000"/>
          <w:sz w:val="24"/>
          <w:szCs w:val="24"/>
        </w:rPr>
        <w:t xml:space="preserve">.  </w:t>
      </w:r>
      <w:r w:rsidRPr="00AF157F">
        <w:rPr>
          <w:rFonts w:ascii="Candara" w:hAnsi="Candara"/>
          <w:i/>
        </w:rPr>
        <w:t xml:space="preserve">* For Groups that are more than 6 people bookings can be made by telephone </w:t>
      </w:r>
      <w:r w:rsidRPr="00AF157F">
        <w:rPr>
          <w:rFonts w:ascii="Candara" w:hAnsi="Candara"/>
          <w:b/>
          <w:i/>
        </w:rPr>
        <w:t>379 0597</w:t>
      </w:r>
      <w:r w:rsidRPr="00AF157F">
        <w:rPr>
          <w:rFonts w:ascii="Candara" w:hAnsi="Candara"/>
          <w:i/>
        </w:rPr>
        <w:t xml:space="preserve"> or email </w:t>
      </w:r>
      <w:r w:rsidRPr="00AF157F">
        <w:rPr>
          <w:rFonts w:ascii="Candara" w:hAnsi="Candara"/>
          <w:b/>
          <w:i/>
        </w:rPr>
        <w:t>groups.aucklandNZ@ticketek.co.nz</w:t>
      </w:r>
    </w:p>
    <w:p w:rsidR="0039247D" w:rsidRPr="0039247D" w:rsidRDefault="0039247D" w:rsidP="0039247D">
      <w:pPr>
        <w:pStyle w:val="NoSpacing"/>
        <w:jc w:val="both"/>
        <w:rPr>
          <w:rFonts w:ascii="Candara" w:hAnsi="Candara"/>
          <w:sz w:val="24"/>
          <w:szCs w:val="24"/>
        </w:rPr>
      </w:pPr>
      <w:r w:rsidRPr="0039247D">
        <w:rPr>
          <w:rFonts w:ascii="Candara" w:hAnsi="Candara"/>
          <w:sz w:val="24"/>
          <w:szCs w:val="24"/>
        </w:rPr>
        <w:t xml:space="preserve">There will be </w:t>
      </w:r>
      <w:r w:rsidRPr="0039247D">
        <w:rPr>
          <w:rFonts w:ascii="Candara" w:hAnsi="Candara"/>
          <w:b/>
          <w:sz w:val="24"/>
          <w:szCs w:val="24"/>
        </w:rPr>
        <w:t>door sales</w:t>
      </w:r>
      <w:r w:rsidRPr="0039247D">
        <w:rPr>
          <w:rFonts w:ascii="Candara" w:hAnsi="Candara"/>
          <w:sz w:val="24"/>
          <w:szCs w:val="24"/>
        </w:rPr>
        <w:t xml:space="preserve"> on the night.  </w:t>
      </w:r>
      <w:r w:rsidRPr="0039247D">
        <w:rPr>
          <w:rFonts w:ascii="Candara" w:hAnsi="Candara"/>
          <w:b/>
          <w:sz w:val="24"/>
          <w:szCs w:val="24"/>
        </w:rPr>
        <w:t>These will be located in the Town Hall foyer from 6.30 p.m.</w:t>
      </w:r>
      <w:r w:rsidRPr="0039247D">
        <w:rPr>
          <w:rFonts w:ascii="Candara" w:hAnsi="Candara"/>
          <w:sz w:val="24"/>
          <w:szCs w:val="24"/>
        </w:rPr>
        <w:t xml:space="preserve">  (</w:t>
      </w:r>
      <w:r w:rsidRPr="0039247D">
        <w:rPr>
          <w:rFonts w:ascii="Candara" w:hAnsi="Candara"/>
          <w:i/>
          <w:sz w:val="24"/>
          <w:szCs w:val="24"/>
        </w:rPr>
        <w:t>Please note: you</w:t>
      </w:r>
      <w:r w:rsidRPr="0039247D">
        <w:rPr>
          <w:rFonts w:ascii="Candara" w:hAnsi="Candara"/>
          <w:sz w:val="24"/>
          <w:szCs w:val="24"/>
        </w:rPr>
        <w:t xml:space="preserve"> </w:t>
      </w:r>
      <w:r w:rsidRPr="0039247D">
        <w:rPr>
          <w:rFonts w:ascii="Candara" w:hAnsi="Candara"/>
          <w:i/>
          <w:sz w:val="24"/>
          <w:szCs w:val="24"/>
        </w:rPr>
        <w:t>are still required to pay a booking fee when purchasing door sales tickets</w:t>
      </w:r>
      <w:r w:rsidRPr="0039247D">
        <w:rPr>
          <w:rFonts w:ascii="Candara" w:hAnsi="Candara"/>
          <w:sz w:val="24"/>
          <w:szCs w:val="24"/>
        </w:rPr>
        <w:t xml:space="preserve">).  </w:t>
      </w:r>
    </w:p>
    <w:p w:rsidR="002407E9" w:rsidRPr="0039247D" w:rsidRDefault="002407E9" w:rsidP="0039247D">
      <w:pPr>
        <w:pStyle w:val="NoSpacing"/>
        <w:ind w:right="1394"/>
        <w:rPr>
          <w:rStyle w:val="Hyperlink"/>
          <w:rFonts w:ascii="Candara" w:hAnsi="Candara"/>
          <w:b/>
          <w:color w:val="auto"/>
          <w:sz w:val="24"/>
          <w:szCs w:val="24"/>
          <w:u w:val="none"/>
        </w:rPr>
      </w:pPr>
    </w:p>
    <w:sectPr w:rsidR="002407E9" w:rsidRPr="0039247D" w:rsidSect="00FA6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FD"/>
    <w:rsid w:val="00044BF1"/>
    <w:rsid w:val="00083C24"/>
    <w:rsid w:val="000E1B52"/>
    <w:rsid w:val="000E3590"/>
    <w:rsid w:val="00112901"/>
    <w:rsid w:val="00124743"/>
    <w:rsid w:val="0013168A"/>
    <w:rsid w:val="001452D4"/>
    <w:rsid w:val="00153B9E"/>
    <w:rsid w:val="00186833"/>
    <w:rsid w:val="001B19A9"/>
    <w:rsid w:val="001C03F1"/>
    <w:rsid w:val="001C4F98"/>
    <w:rsid w:val="001D06FB"/>
    <w:rsid w:val="001D33FA"/>
    <w:rsid w:val="001E09DC"/>
    <w:rsid w:val="001E668D"/>
    <w:rsid w:val="00237C21"/>
    <w:rsid w:val="002407E9"/>
    <w:rsid w:val="002A62DF"/>
    <w:rsid w:val="002B015B"/>
    <w:rsid w:val="002E1D40"/>
    <w:rsid w:val="002E4077"/>
    <w:rsid w:val="003523EF"/>
    <w:rsid w:val="003842FD"/>
    <w:rsid w:val="00385140"/>
    <w:rsid w:val="003869DD"/>
    <w:rsid w:val="003873DC"/>
    <w:rsid w:val="0039247D"/>
    <w:rsid w:val="003A3212"/>
    <w:rsid w:val="003A6B77"/>
    <w:rsid w:val="003B1FB6"/>
    <w:rsid w:val="003B2CE9"/>
    <w:rsid w:val="003D3013"/>
    <w:rsid w:val="003E5538"/>
    <w:rsid w:val="003F3A55"/>
    <w:rsid w:val="00400749"/>
    <w:rsid w:val="00431A97"/>
    <w:rsid w:val="00435350"/>
    <w:rsid w:val="00437B78"/>
    <w:rsid w:val="00445FCF"/>
    <w:rsid w:val="00463C4B"/>
    <w:rsid w:val="00467098"/>
    <w:rsid w:val="004B14AE"/>
    <w:rsid w:val="004C07E3"/>
    <w:rsid w:val="004F7CB8"/>
    <w:rsid w:val="005022AB"/>
    <w:rsid w:val="00503DB9"/>
    <w:rsid w:val="00510758"/>
    <w:rsid w:val="00533133"/>
    <w:rsid w:val="00561DA5"/>
    <w:rsid w:val="005D145D"/>
    <w:rsid w:val="005E6140"/>
    <w:rsid w:val="005F2D91"/>
    <w:rsid w:val="00603EA6"/>
    <w:rsid w:val="00621D66"/>
    <w:rsid w:val="00635178"/>
    <w:rsid w:val="00644003"/>
    <w:rsid w:val="00656556"/>
    <w:rsid w:val="00682629"/>
    <w:rsid w:val="00686295"/>
    <w:rsid w:val="006D2C49"/>
    <w:rsid w:val="006D7938"/>
    <w:rsid w:val="007022DC"/>
    <w:rsid w:val="007041AD"/>
    <w:rsid w:val="00715DC4"/>
    <w:rsid w:val="007242F9"/>
    <w:rsid w:val="0074750B"/>
    <w:rsid w:val="007723CA"/>
    <w:rsid w:val="007752BA"/>
    <w:rsid w:val="007A3273"/>
    <w:rsid w:val="007A4673"/>
    <w:rsid w:val="007C0F09"/>
    <w:rsid w:val="008322E4"/>
    <w:rsid w:val="00845960"/>
    <w:rsid w:val="00853D4D"/>
    <w:rsid w:val="00860D61"/>
    <w:rsid w:val="00861533"/>
    <w:rsid w:val="00886874"/>
    <w:rsid w:val="00896AA7"/>
    <w:rsid w:val="00897A05"/>
    <w:rsid w:val="008A672A"/>
    <w:rsid w:val="008B1D20"/>
    <w:rsid w:val="008E0D75"/>
    <w:rsid w:val="008E2843"/>
    <w:rsid w:val="008E2BAD"/>
    <w:rsid w:val="0090586E"/>
    <w:rsid w:val="009147F5"/>
    <w:rsid w:val="0093052E"/>
    <w:rsid w:val="00972F0B"/>
    <w:rsid w:val="00994710"/>
    <w:rsid w:val="00996C1E"/>
    <w:rsid w:val="009A06A3"/>
    <w:rsid w:val="00A61AC2"/>
    <w:rsid w:val="00A65ABA"/>
    <w:rsid w:val="00A70EBD"/>
    <w:rsid w:val="00A71E69"/>
    <w:rsid w:val="00A943F9"/>
    <w:rsid w:val="00AA47C9"/>
    <w:rsid w:val="00AC582D"/>
    <w:rsid w:val="00AE37E1"/>
    <w:rsid w:val="00AE39A2"/>
    <w:rsid w:val="00AF0903"/>
    <w:rsid w:val="00AF157F"/>
    <w:rsid w:val="00B7669E"/>
    <w:rsid w:val="00B81459"/>
    <w:rsid w:val="00BF0A5E"/>
    <w:rsid w:val="00BF3897"/>
    <w:rsid w:val="00C12D3A"/>
    <w:rsid w:val="00C15BE7"/>
    <w:rsid w:val="00C35162"/>
    <w:rsid w:val="00C374B7"/>
    <w:rsid w:val="00C535AA"/>
    <w:rsid w:val="00C64EA6"/>
    <w:rsid w:val="00C776F0"/>
    <w:rsid w:val="00C93A4E"/>
    <w:rsid w:val="00CA2E5E"/>
    <w:rsid w:val="00CA6395"/>
    <w:rsid w:val="00CC1BC4"/>
    <w:rsid w:val="00CC5D24"/>
    <w:rsid w:val="00CF3591"/>
    <w:rsid w:val="00D07E87"/>
    <w:rsid w:val="00D14207"/>
    <w:rsid w:val="00D27629"/>
    <w:rsid w:val="00D63AB6"/>
    <w:rsid w:val="00D855AE"/>
    <w:rsid w:val="00DA2707"/>
    <w:rsid w:val="00DA5675"/>
    <w:rsid w:val="00DB041B"/>
    <w:rsid w:val="00DB58A0"/>
    <w:rsid w:val="00DC2ED3"/>
    <w:rsid w:val="00DE1CBE"/>
    <w:rsid w:val="00DF609F"/>
    <w:rsid w:val="00DF641C"/>
    <w:rsid w:val="00DF6CA5"/>
    <w:rsid w:val="00E04247"/>
    <w:rsid w:val="00E11929"/>
    <w:rsid w:val="00E122CB"/>
    <w:rsid w:val="00E3425A"/>
    <w:rsid w:val="00E36DFE"/>
    <w:rsid w:val="00E61283"/>
    <w:rsid w:val="00E85CE2"/>
    <w:rsid w:val="00EA696E"/>
    <w:rsid w:val="00EB7BBB"/>
    <w:rsid w:val="00EE09BD"/>
    <w:rsid w:val="00F13B2E"/>
    <w:rsid w:val="00F172A4"/>
    <w:rsid w:val="00F21E7D"/>
    <w:rsid w:val="00F311C6"/>
    <w:rsid w:val="00F5575C"/>
    <w:rsid w:val="00F67B3E"/>
    <w:rsid w:val="00F74487"/>
    <w:rsid w:val="00F751DF"/>
    <w:rsid w:val="00F96BB8"/>
    <w:rsid w:val="00FA625A"/>
    <w:rsid w:val="00FD32CE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75C"/>
    <w:pPr>
      <w:keepNext/>
      <w:widowControl w:val="0"/>
      <w:spacing w:after="0" w:line="240" w:lineRule="auto"/>
      <w:jc w:val="both"/>
      <w:outlineLvl w:val="0"/>
    </w:pPr>
    <w:rPr>
      <w:rFonts w:ascii="Arial" w:eastAsia="MS Mincho" w:hAnsi="Arial" w:cs="Times New Roman"/>
      <w:b/>
      <w:color w:val="000000"/>
      <w:kern w:val="2"/>
      <w:sz w:val="48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2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2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1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575C"/>
    <w:rPr>
      <w:rFonts w:ascii="Arial" w:eastAsia="MS Mincho" w:hAnsi="Arial" w:cs="Times New Roman"/>
      <w:b/>
      <w:color w:val="000000"/>
      <w:kern w:val="2"/>
      <w:sz w:val="48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75C"/>
    <w:pPr>
      <w:keepNext/>
      <w:widowControl w:val="0"/>
      <w:spacing w:after="0" w:line="240" w:lineRule="auto"/>
      <w:jc w:val="both"/>
      <w:outlineLvl w:val="0"/>
    </w:pPr>
    <w:rPr>
      <w:rFonts w:ascii="Arial" w:eastAsia="MS Mincho" w:hAnsi="Arial" w:cs="Times New Roman"/>
      <w:b/>
      <w:color w:val="000000"/>
      <w:kern w:val="2"/>
      <w:sz w:val="48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2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2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1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575C"/>
    <w:rPr>
      <w:rFonts w:ascii="Arial" w:eastAsia="MS Mincho" w:hAnsi="Arial" w:cs="Times New Roman"/>
      <w:b/>
      <w:color w:val="000000"/>
      <w:kern w:val="2"/>
      <w:sz w:val="48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emier.ticketek.co.nz/shows/show.aspx?sh=CONCERTO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Typrite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Brown</dc:creator>
  <cp:lastModifiedBy>Carmel Brown</cp:lastModifiedBy>
  <cp:revision>4</cp:revision>
  <cp:lastPrinted>2021-01-22T08:09:00Z</cp:lastPrinted>
  <dcterms:created xsi:type="dcterms:W3CDTF">2021-02-18T21:09:00Z</dcterms:created>
  <dcterms:modified xsi:type="dcterms:W3CDTF">2021-05-11T21:06:00Z</dcterms:modified>
</cp:coreProperties>
</file>